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08947" w14:textId="27CBBBC4" w:rsidR="00181988" w:rsidRDefault="00836031">
      <w:pPr>
        <w:rPr>
          <w:b/>
          <w:bCs/>
          <w:sz w:val="36"/>
          <w:szCs w:val="36"/>
        </w:rPr>
      </w:pPr>
      <w:r>
        <w:rPr>
          <w:noProof/>
        </w:rPr>
        <w:drawing>
          <wp:anchor distT="0" distB="0" distL="114300" distR="114300" simplePos="0" relativeHeight="251658240" behindDoc="0" locked="0" layoutInCell="1" allowOverlap="1" wp14:anchorId="0C7597B6" wp14:editId="293C1C2B">
            <wp:simplePos x="0" y="0"/>
            <wp:positionH relativeFrom="column">
              <wp:posOffset>0</wp:posOffset>
            </wp:positionH>
            <wp:positionV relativeFrom="paragraph">
              <wp:posOffset>0</wp:posOffset>
            </wp:positionV>
            <wp:extent cx="2187962" cy="103822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7962" cy="1038225"/>
                    </a:xfrm>
                    <a:prstGeom prst="rect">
                      <a:avLst/>
                    </a:prstGeom>
                    <a:noFill/>
                    <a:ln>
                      <a:noFill/>
                    </a:ln>
                  </pic:spPr>
                </pic:pic>
              </a:graphicData>
            </a:graphic>
          </wp:anchor>
        </w:drawing>
      </w:r>
      <w:r>
        <w:t xml:space="preserve">     </w:t>
      </w:r>
      <w:r>
        <w:tab/>
      </w:r>
      <w:r>
        <w:rPr>
          <w:b/>
          <w:bCs/>
          <w:sz w:val="36"/>
          <w:szCs w:val="36"/>
        </w:rPr>
        <w:t xml:space="preserve">DIRECTIONS TO </w:t>
      </w:r>
    </w:p>
    <w:p w14:paraId="4DEF1981" w14:textId="6AEBBCCE" w:rsidR="00836031" w:rsidRDefault="00836031">
      <w:pPr>
        <w:rPr>
          <w:b/>
          <w:bCs/>
          <w:sz w:val="36"/>
          <w:szCs w:val="36"/>
        </w:rPr>
      </w:pPr>
      <w:r>
        <w:rPr>
          <w:b/>
          <w:bCs/>
          <w:sz w:val="36"/>
          <w:szCs w:val="36"/>
        </w:rPr>
        <w:tab/>
        <w:t>Tom Ridge Wetlands Preserve</w:t>
      </w:r>
    </w:p>
    <w:p w14:paraId="70B71BFA" w14:textId="2D54AA18" w:rsidR="00836031" w:rsidRDefault="00836031">
      <w:pPr>
        <w:rPr>
          <w:b/>
          <w:bCs/>
          <w:sz w:val="36"/>
          <w:szCs w:val="36"/>
        </w:rPr>
      </w:pPr>
    </w:p>
    <w:p w14:paraId="240E38C1" w14:textId="77777777" w:rsidR="00E86479" w:rsidRPr="00E86479" w:rsidRDefault="00E86479">
      <w:pPr>
        <w:rPr>
          <w:b/>
          <w:bCs/>
          <w:sz w:val="16"/>
          <w:szCs w:val="16"/>
        </w:rPr>
      </w:pPr>
    </w:p>
    <w:p w14:paraId="0E159A9A" w14:textId="77777777" w:rsidR="00216220" w:rsidRDefault="00216220" w:rsidP="00836031">
      <w:pPr>
        <w:rPr>
          <w:rFonts w:ascii="Times New Roman" w:hAnsi="Times New Roman" w:cs="Times New Roman"/>
          <w:color w:val="1F3864"/>
          <w:sz w:val="24"/>
          <w:szCs w:val="24"/>
        </w:rPr>
      </w:pPr>
    </w:p>
    <w:p w14:paraId="50C9A4C3" w14:textId="6DD8B23A" w:rsidR="00836031" w:rsidRDefault="00836031" w:rsidP="00836031">
      <w:pPr>
        <w:rPr>
          <w:rFonts w:ascii="Times New Roman" w:hAnsi="Times New Roman" w:cs="Times New Roman"/>
          <w:color w:val="1F3864"/>
          <w:sz w:val="24"/>
          <w:szCs w:val="24"/>
        </w:rPr>
      </w:pPr>
      <w:r>
        <w:rPr>
          <w:rFonts w:ascii="Times New Roman" w:hAnsi="Times New Roman" w:cs="Times New Roman"/>
          <w:color w:val="1F3864"/>
          <w:sz w:val="24"/>
          <w:szCs w:val="24"/>
        </w:rPr>
        <w:t xml:space="preserve">The Tom Ridge Wetlands Preserve is located between Julian and Port Matilda, PA. </w:t>
      </w:r>
    </w:p>
    <w:p w14:paraId="60B06F40" w14:textId="311D5442" w:rsidR="00836031" w:rsidRPr="003A327E" w:rsidRDefault="00836031" w:rsidP="00836031">
      <w:pPr>
        <w:rPr>
          <w:sz w:val="28"/>
          <w:szCs w:val="28"/>
        </w:rPr>
      </w:pPr>
      <w:r>
        <w:rPr>
          <w:rFonts w:ascii="Times New Roman" w:hAnsi="Times New Roman" w:cs="Times New Roman"/>
          <w:color w:val="1F3864"/>
          <w:sz w:val="24"/>
          <w:szCs w:val="24"/>
        </w:rPr>
        <w:t xml:space="preserve">The </w:t>
      </w:r>
      <w:r>
        <w:rPr>
          <w:rFonts w:ascii="Times New Roman" w:hAnsi="Times New Roman" w:cs="Times New Roman"/>
          <w:b/>
          <w:bCs/>
          <w:color w:val="1F3864"/>
          <w:sz w:val="24"/>
          <w:szCs w:val="24"/>
        </w:rPr>
        <w:t xml:space="preserve">GPS location is: </w:t>
      </w:r>
      <w:r w:rsidRPr="003A327E">
        <w:rPr>
          <w:sz w:val="28"/>
          <w:szCs w:val="28"/>
        </w:rPr>
        <w:t>40°50'23.00"N, 77°59'28.51"W</w:t>
      </w:r>
      <w:r>
        <w:rPr>
          <w:sz w:val="28"/>
          <w:szCs w:val="28"/>
        </w:rPr>
        <w:t xml:space="preserve"> (</w:t>
      </w:r>
      <w:r w:rsidRPr="003A327E">
        <w:rPr>
          <w:sz w:val="28"/>
          <w:szCs w:val="28"/>
        </w:rPr>
        <w:t>Latitude / Longitude</w:t>
      </w:r>
      <w:r>
        <w:rPr>
          <w:sz w:val="28"/>
          <w:szCs w:val="28"/>
        </w:rPr>
        <w:t>).</w:t>
      </w:r>
    </w:p>
    <w:p w14:paraId="7E2FFE4D" w14:textId="5B9A7AD8" w:rsidR="00836031" w:rsidRDefault="00836031" w:rsidP="00836031">
      <w:pPr>
        <w:rPr>
          <w:rFonts w:ascii="Times New Roman" w:hAnsi="Times New Roman" w:cs="Times New Roman"/>
          <w:color w:val="1F3864"/>
          <w:sz w:val="24"/>
          <w:szCs w:val="24"/>
        </w:rPr>
      </w:pPr>
      <w:r>
        <w:rPr>
          <w:rFonts w:ascii="Times New Roman" w:hAnsi="Times New Roman" w:cs="Times New Roman"/>
          <w:color w:val="1F3864"/>
          <w:sz w:val="24"/>
          <w:szCs w:val="24"/>
        </w:rPr>
        <w:t xml:space="preserve">The </w:t>
      </w:r>
      <w:r w:rsidRPr="00836031">
        <w:rPr>
          <w:rFonts w:ascii="Times New Roman" w:hAnsi="Times New Roman" w:cs="Times New Roman"/>
          <w:b/>
          <w:bCs/>
          <w:color w:val="1F3864"/>
          <w:sz w:val="24"/>
          <w:szCs w:val="24"/>
        </w:rPr>
        <w:t>address is</w:t>
      </w:r>
      <w:r>
        <w:rPr>
          <w:rFonts w:ascii="Times New Roman" w:hAnsi="Times New Roman" w:cs="Times New Roman"/>
          <w:color w:val="1F3864"/>
          <w:sz w:val="24"/>
          <w:szCs w:val="24"/>
        </w:rPr>
        <w:t xml:space="preserve">: 6535-6667 South Eagle Valley Road, Port Matilda, PA 16870.  </w:t>
      </w:r>
    </w:p>
    <w:p w14:paraId="123BC5B0" w14:textId="77777777" w:rsidR="00836031" w:rsidRDefault="00836031" w:rsidP="00836031">
      <w:pPr>
        <w:rPr>
          <w:rFonts w:ascii="Times New Roman" w:hAnsi="Times New Roman" w:cs="Times New Roman"/>
          <w:color w:val="1F3864"/>
          <w:sz w:val="24"/>
          <w:szCs w:val="24"/>
        </w:rPr>
      </w:pPr>
    </w:p>
    <w:p w14:paraId="1A1BB234" w14:textId="072D44ED" w:rsidR="00836031" w:rsidRPr="004C5287" w:rsidRDefault="00836031" w:rsidP="00836031">
      <w:pPr>
        <w:rPr>
          <w:rFonts w:ascii="Times New Roman" w:hAnsi="Times New Roman" w:cs="Times New Roman"/>
          <w:b/>
          <w:color w:val="1F3864"/>
          <w:sz w:val="24"/>
          <w:szCs w:val="24"/>
          <w:u w:val="single"/>
        </w:rPr>
      </w:pPr>
      <w:r w:rsidRPr="004C5287">
        <w:rPr>
          <w:rFonts w:ascii="Times New Roman" w:hAnsi="Times New Roman" w:cs="Times New Roman"/>
          <w:b/>
          <w:color w:val="1F3864"/>
          <w:sz w:val="24"/>
          <w:szCs w:val="24"/>
          <w:u w:val="single"/>
        </w:rPr>
        <w:t>Directions</w:t>
      </w:r>
      <w:r>
        <w:rPr>
          <w:rFonts w:ascii="Times New Roman" w:hAnsi="Times New Roman" w:cs="Times New Roman"/>
          <w:b/>
          <w:color w:val="1F3864"/>
          <w:sz w:val="24"/>
          <w:szCs w:val="24"/>
          <w:u w:val="single"/>
        </w:rPr>
        <w:t xml:space="preserve"> from State College, PA</w:t>
      </w:r>
    </w:p>
    <w:p w14:paraId="33903063" w14:textId="433FBAB4" w:rsidR="00836031" w:rsidRDefault="00836031" w:rsidP="00836031">
      <w:pPr>
        <w:rPr>
          <w:rFonts w:ascii="Times New Roman" w:hAnsi="Times New Roman" w:cs="Times New Roman"/>
          <w:color w:val="1F3864"/>
          <w:sz w:val="24"/>
          <w:szCs w:val="24"/>
        </w:rPr>
      </w:pPr>
      <w:r>
        <w:rPr>
          <w:rFonts w:ascii="Times New Roman" w:hAnsi="Times New Roman" w:cs="Times New Roman"/>
          <w:color w:val="1F3864"/>
          <w:sz w:val="24"/>
          <w:szCs w:val="24"/>
        </w:rPr>
        <w:t>Follow I 99 South</w:t>
      </w:r>
      <w:r w:rsidR="006506A1">
        <w:rPr>
          <w:rFonts w:ascii="Times New Roman" w:hAnsi="Times New Roman" w:cs="Times New Roman"/>
          <w:color w:val="1F3864"/>
          <w:sz w:val="24"/>
          <w:szCs w:val="24"/>
        </w:rPr>
        <w:t>.</w:t>
      </w:r>
      <w:r>
        <w:rPr>
          <w:rFonts w:ascii="Times New Roman" w:hAnsi="Times New Roman" w:cs="Times New Roman"/>
          <w:color w:val="1F3864"/>
          <w:sz w:val="24"/>
          <w:szCs w:val="24"/>
        </w:rPr>
        <w:t xml:space="preserve">  </w:t>
      </w:r>
    </w:p>
    <w:p w14:paraId="3D9D01FC" w14:textId="7EEA600E" w:rsidR="00836031" w:rsidRDefault="00836031" w:rsidP="00836031">
      <w:pPr>
        <w:rPr>
          <w:rFonts w:ascii="Times New Roman" w:hAnsi="Times New Roman" w:cs="Times New Roman"/>
          <w:color w:val="1F3864"/>
          <w:sz w:val="24"/>
          <w:szCs w:val="24"/>
        </w:rPr>
      </w:pPr>
      <w:r>
        <w:rPr>
          <w:rFonts w:ascii="Times New Roman" w:hAnsi="Times New Roman" w:cs="Times New Roman"/>
          <w:color w:val="1F3864"/>
          <w:sz w:val="24"/>
          <w:szCs w:val="24"/>
        </w:rPr>
        <w:t>Take Exit 68 (Grays Woods/Waddle)</w:t>
      </w:r>
      <w:r w:rsidR="006506A1">
        <w:rPr>
          <w:rFonts w:ascii="Times New Roman" w:hAnsi="Times New Roman" w:cs="Times New Roman"/>
          <w:color w:val="1F3864"/>
          <w:sz w:val="24"/>
          <w:szCs w:val="24"/>
        </w:rPr>
        <w:t>.</w:t>
      </w:r>
    </w:p>
    <w:p w14:paraId="4B61E6FB" w14:textId="00740308" w:rsidR="00836031" w:rsidRDefault="00836031" w:rsidP="00836031">
      <w:pPr>
        <w:rPr>
          <w:rFonts w:ascii="Times New Roman" w:hAnsi="Times New Roman" w:cs="Times New Roman"/>
          <w:color w:val="1F3864"/>
          <w:sz w:val="24"/>
          <w:szCs w:val="24"/>
        </w:rPr>
      </w:pPr>
      <w:r>
        <w:rPr>
          <w:rFonts w:ascii="Times New Roman" w:hAnsi="Times New Roman" w:cs="Times New Roman"/>
          <w:color w:val="1F3864"/>
          <w:sz w:val="24"/>
          <w:szCs w:val="24"/>
        </w:rPr>
        <w:t>Keep right where road divides (Waddle Exit.)</w:t>
      </w:r>
      <w:r w:rsidR="006506A1">
        <w:rPr>
          <w:rFonts w:ascii="Times New Roman" w:hAnsi="Times New Roman" w:cs="Times New Roman"/>
          <w:color w:val="1F3864"/>
          <w:sz w:val="24"/>
          <w:szCs w:val="24"/>
        </w:rPr>
        <w:t>.</w:t>
      </w:r>
    </w:p>
    <w:p w14:paraId="05E6FB23" w14:textId="7DA50CD0" w:rsidR="00836031" w:rsidRDefault="00836031" w:rsidP="00836031">
      <w:pPr>
        <w:rPr>
          <w:rFonts w:ascii="Times New Roman" w:hAnsi="Times New Roman" w:cs="Times New Roman"/>
          <w:color w:val="1F3864"/>
          <w:sz w:val="24"/>
          <w:szCs w:val="24"/>
        </w:rPr>
      </w:pPr>
      <w:r>
        <w:rPr>
          <w:rFonts w:ascii="Times New Roman" w:hAnsi="Times New Roman" w:cs="Times New Roman"/>
          <w:color w:val="1F3864"/>
          <w:sz w:val="24"/>
          <w:szCs w:val="24"/>
        </w:rPr>
        <w:t xml:space="preserve">Go over </w:t>
      </w:r>
      <w:proofErr w:type="spellStart"/>
      <w:r>
        <w:rPr>
          <w:rFonts w:ascii="Times New Roman" w:hAnsi="Times New Roman" w:cs="Times New Roman"/>
          <w:color w:val="1F3864"/>
          <w:sz w:val="24"/>
          <w:szCs w:val="24"/>
        </w:rPr>
        <w:t>Skytop</w:t>
      </w:r>
      <w:proofErr w:type="spellEnd"/>
      <w:r>
        <w:rPr>
          <w:rFonts w:ascii="Times New Roman" w:hAnsi="Times New Roman" w:cs="Times New Roman"/>
          <w:color w:val="1F3864"/>
          <w:sz w:val="24"/>
          <w:szCs w:val="24"/>
        </w:rPr>
        <w:t xml:space="preserve"> Mountain</w:t>
      </w:r>
      <w:r w:rsidR="006506A1">
        <w:rPr>
          <w:rFonts w:ascii="Times New Roman" w:hAnsi="Times New Roman" w:cs="Times New Roman"/>
          <w:color w:val="1F3864"/>
          <w:sz w:val="24"/>
          <w:szCs w:val="24"/>
        </w:rPr>
        <w:t>.</w:t>
      </w:r>
      <w:r>
        <w:rPr>
          <w:rFonts w:ascii="Times New Roman" w:hAnsi="Times New Roman" w:cs="Times New Roman"/>
          <w:color w:val="1F3864"/>
          <w:sz w:val="24"/>
          <w:szCs w:val="24"/>
        </w:rPr>
        <w:t xml:space="preserve"> </w:t>
      </w:r>
    </w:p>
    <w:p w14:paraId="093D19ED" w14:textId="4F52EA45" w:rsidR="00836031" w:rsidRDefault="00836031" w:rsidP="00836031">
      <w:pPr>
        <w:rPr>
          <w:rFonts w:ascii="Times New Roman" w:hAnsi="Times New Roman" w:cs="Times New Roman"/>
          <w:color w:val="1F3864"/>
          <w:sz w:val="24"/>
          <w:szCs w:val="24"/>
        </w:rPr>
      </w:pPr>
      <w:r>
        <w:rPr>
          <w:rFonts w:ascii="Times New Roman" w:hAnsi="Times New Roman" w:cs="Times New Roman"/>
          <w:color w:val="1F3864"/>
          <w:sz w:val="24"/>
          <w:szCs w:val="24"/>
        </w:rPr>
        <w:t xml:space="preserve">At the bottom of the mountain, take US 220 North Ramp toward </w:t>
      </w:r>
      <w:proofErr w:type="spellStart"/>
      <w:r>
        <w:rPr>
          <w:rFonts w:ascii="Times New Roman" w:hAnsi="Times New Roman" w:cs="Times New Roman"/>
          <w:color w:val="1F3864"/>
          <w:sz w:val="24"/>
          <w:szCs w:val="24"/>
        </w:rPr>
        <w:t>Milesburg</w:t>
      </w:r>
      <w:proofErr w:type="spellEnd"/>
      <w:r>
        <w:rPr>
          <w:rFonts w:ascii="Times New Roman" w:hAnsi="Times New Roman" w:cs="Times New Roman"/>
          <w:color w:val="1F3864"/>
          <w:sz w:val="24"/>
          <w:szCs w:val="24"/>
        </w:rPr>
        <w:t xml:space="preserve">. </w:t>
      </w:r>
    </w:p>
    <w:p w14:paraId="499E5585" w14:textId="0CB804FF" w:rsidR="00836031" w:rsidRDefault="00836031" w:rsidP="00836031">
      <w:pPr>
        <w:rPr>
          <w:rFonts w:ascii="Times New Roman" w:hAnsi="Times New Roman" w:cs="Times New Roman"/>
          <w:color w:val="1F3864"/>
          <w:sz w:val="24"/>
          <w:szCs w:val="24"/>
        </w:rPr>
      </w:pPr>
      <w:r>
        <w:rPr>
          <w:rFonts w:ascii="Times New Roman" w:hAnsi="Times New Roman" w:cs="Times New Roman"/>
          <w:color w:val="1F3864"/>
          <w:sz w:val="24"/>
          <w:szCs w:val="24"/>
        </w:rPr>
        <w:t>Drive approximately 1 to 1 ½ miles. The Tom Ridge Wetlands Preserve will be on your right.</w:t>
      </w:r>
      <w:r w:rsidR="006506A1">
        <w:rPr>
          <w:rFonts w:ascii="Times New Roman" w:hAnsi="Times New Roman" w:cs="Times New Roman"/>
          <w:color w:val="1F3864"/>
          <w:sz w:val="24"/>
          <w:szCs w:val="24"/>
        </w:rPr>
        <w:t xml:space="preserve"> Make a right over railroad tracks and into the parking lot. </w:t>
      </w:r>
    </w:p>
    <w:p w14:paraId="13A284D3" w14:textId="1D697A21" w:rsidR="00836031" w:rsidRDefault="006506A1" w:rsidP="00836031">
      <w:pPr>
        <w:rPr>
          <w:rFonts w:ascii="Times New Roman" w:hAnsi="Times New Roman" w:cs="Times New Roman"/>
          <w:color w:val="1F3864"/>
          <w:sz w:val="24"/>
          <w:szCs w:val="24"/>
        </w:rPr>
      </w:pPr>
      <w:r>
        <w:rPr>
          <w:rFonts w:ascii="Times New Roman" w:hAnsi="Times New Roman" w:cs="Times New Roman"/>
          <w:color w:val="1F3864"/>
          <w:sz w:val="24"/>
          <w:szCs w:val="24"/>
        </w:rPr>
        <w:t>(</w:t>
      </w:r>
      <w:r w:rsidR="00836031">
        <w:rPr>
          <w:rFonts w:ascii="Times New Roman" w:hAnsi="Times New Roman" w:cs="Times New Roman"/>
          <w:color w:val="1F3864"/>
          <w:sz w:val="24"/>
          <w:szCs w:val="24"/>
        </w:rPr>
        <w:t xml:space="preserve">Note, if you see the Tom Ridge Wetlands Preserve sign, you have passed the </w:t>
      </w:r>
      <w:r>
        <w:rPr>
          <w:rFonts w:ascii="Times New Roman" w:hAnsi="Times New Roman" w:cs="Times New Roman"/>
          <w:color w:val="1F3864"/>
          <w:sz w:val="24"/>
          <w:szCs w:val="24"/>
        </w:rPr>
        <w:t xml:space="preserve">entrance.) </w:t>
      </w:r>
    </w:p>
    <w:p w14:paraId="3AE8C218" w14:textId="44AB24A5" w:rsidR="006506A1" w:rsidRDefault="006506A1" w:rsidP="00836031">
      <w:pPr>
        <w:rPr>
          <w:rFonts w:ascii="Times New Roman" w:hAnsi="Times New Roman" w:cs="Times New Roman"/>
          <w:color w:val="1F3864"/>
          <w:sz w:val="24"/>
          <w:szCs w:val="24"/>
        </w:rPr>
      </w:pPr>
      <w:r>
        <w:rPr>
          <w:rFonts w:ascii="Times New Roman" w:hAnsi="Times New Roman" w:cs="Times New Roman"/>
          <w:color w:val="1F3864"/>
          <w:sz w:val="24"/>
          <w:szCs w:val="24"/>
        </w:rPr>
        <w:t xml:space="preserve">Park in lot and follow mowed path that loops through the Wetlands. The Bald Eagle Creek forms the eastern boundary. The loop will bring you back to the parking lot. There is a bench at one of the viewing areas </w:t>
      </w:r>
      <w:r w:rsidR="00E86479">
        <w:rPr>
          <w:rFonts w:ascii="Times New Roman" w:hAnsi="Times New Roman" w:cs="Times New Roman"/>
          <w:color w:val="1F3864"/>
          <w:sz w:val="24"/>
          <w:szCs w:val="24"/>
        </w:rPr>
        <w:t>over</w:t>
      </w:r>
      <w:r>
        <w:rPr>
          <w:rFonts w:ascii="Times New Roman" w:hAnsi="Times New Roman" w:cs="Times New Roman"/>
          <w:color w:val="1F3864"/>
          <w:sz w:val="24"/>
          <w:szCs w:val="24"/>
        </w:rPr>
        <w:t xml:space="preserve">looking Bald Eagle Creek.  </w:t>
      </w:r>
    </w:p>
    <w:p w14:paraId="5F5C48F7" w14:textId="640CF9EF" w:rsidR="006506A1" w:rsidRDefault="003E400C" w:rsidP="00836031">
      <w:pPr>
        <w:rPr>
          <w:rFonts w:ascii="Times New Roman" w:hAnsi="Times New Roman" w:cs="Times New Roman"/>
          <w:b/>
          <w:bCs/>
          <w:color w:val="1F3864"/>
          <w:sz w:val="24"/>
          <w:szCs w:val="24"/>
          <w:u w:val="single"/>
        </w:rPr>
      </w:pPr>
      <w:r w:rsidRPr="003E400C">
        <w:rPr>
          <w:rFonts w:ascii="Times New Roman" w:hAnsi="Times New Roman" w:cs="Times New Roman"/>
          <w:b/>
          <w:bCs/>
          <w:color w:val="1F3864"/>
          <w:sz w:val="24"/>
          <w:szCs w:val="24"/>
          <w:u w:val="single"/>
        </w:rPr>
        <w:t xml:space="preserve">Directions from </w:t>
      </w:r>
      <w:proofErr w:type="spellStart"/>
      <w:r w:rsidRPr="003E400C">
        <w:rPr>
          <w:rFonts w:ascii="Times New Roman" w:hAnsi="Times New Roman" w:cs="Times New Roman"/>
          <w:b/>
          <w:bCs/>
          <w:color w:val="1F3864"/>
          <w:sz w:val="24"/>
          <w:szCs w:val="24"/>
          <w:u w:val="single"/>
        </w:rPr>
        <w:t>Milesburg</w:t>
      </w:r>
      <w:proofErr w:type="spellEnd"/>
      <w:r w:rsidRPr="003E400C">
        <w:rPr>
          <w:rFonts w:ascii="Times New Roman" w:hAnsi="Times New Roman" w:cs="Times New Roman"/>
          <w:b/>
          <w:bCs/>
          <w:color w:val="1F3864"/>
          <w:sz w:val="24"/>
          <w:szCs w:val="24"/>
          <w:u w:val="single"/>
        </w:rPr>
        <w:t>, PA</w:t>
      </w:r>
    </w:p>
    <w:p w14:paraId="75C54D0B" w14:textId="0FC17320" w:rsidR="003E400C" w:rsidRDefault="003E400C" w:rsidP="00836031">
      <w:pPr>
        <w:rPr>
          <w:rFonts w:ascii="Times New Roman" w:hAnsi="Times New Roman" w:cs="Times New Roman"/>
          <w:color w:val="1F3864"/>
          <w:sz w:val="24"/>
          <w:szCs w:val="24"/>
        </w:rPr>
      </w:pPr>
      <w:r>
        <w:rPr>
          <w:rFonts w:ascii="Times New Roman" w:hAnsi="Times New Roman" w:cs="Times New Roman"/>
          <w:color w:val="1F3864"/>
          <w:sz w:val="24"/>
          <w:szCs w:val="24"/>
        </w:rPr>
        <w:t xml:space="preserve">Follow Route 220 South from </w:t>
      </w:r>
      <w:proofErr w:type="spellStart"/>
      <w:r>
        <w:rPr>
          <w:rFonts w:ascii="Times New Roman" w:hAnsi="Times New Roman" w:cs="Times New Roman"/>
          <w:color w:val="1F3864"/>
          <w:sz w:val="24"/>
          <w:szCs w:val="24"/>
        </w:rPr>
        <w:t>Milesburg</w:t>
      </w:r>
      <w:proofErr w:type="spellEnd"/>
    </w:p>
    <w:p w14:paraId="0B6A5025" w14:textId="5368013C" w:rsidR="003E400C" w:rsidRDefault="003E400C" w:rsidP="00836031">
      <w:pPr>
        <w:rPr>
          <w:rFonts w:ascii="Times New Roman" w:hAnsi="Times New Roman" w:cs="Times New Roman"/>
          <w:color w:val="1F3864"/>
          <w:sz w:val="24"/>
          <w:szCs w:val="24"/>
        </w:rPr>
      </w:pPr>
      <w:r>
        <w:rPr>
          <w:rFonts w:ascii="Times New Roman" w:hAnsi="Times New Roman" w:cs="Times New Roman"/>
          <w:color w:val="1F3864"/>
          <w:sz w:val="24"/>
          <w:szCs w:val="24"/>
        </w:rPr>
        <w:t xml:space="preserve">Approximately 13.1 miles from where </w:t>
      </w:r>
      <w:proofErr w:type="spellStart"/>
      <w:r>
        <w:rPr>
          <w:rFonts w:ascii="Times New Roman" w:hAnsi="Times New Roman" w:cs="Times New Roman"/>
          <w:color w:val="1F3864"/>
          <w:sz w:val="24"/>
          <w:szCs w:val="24"/>
        </w:rPr>
        <w:t>Rte</w:t>
      </w:r>
      <w:proofErr w:type="spellEnd"/>
      <w:r>
        <w:rPr>
          <w:rFonts w:ascii="Times New Roman" w:hAnsi="Times New Roman" w:cs="Times New Roman"/>
          <w:color w:val="1F3864"/>
          <w:sz w:val="24"/>
          <w:szCs w:val="24"/>
        </w:rPr>
        <w:t xml:space="preserve"> 144 enters </w:t>
      </w:r>
      <w:proofErr w:type="spellStart"/>
      <w:r>
        <w:rPr>
          <w:rFonts w:ascii="Times New Roman" w:hAnsi="Times New Roman" w:cs="Times New Roman"/>
          <w:color w:val="1F3864"/>
          <w:sz w:val="24"/>
          <w:szCs w:val="24"/>
        </w:rPr>
        <w:t>Rte</w:t>
      </w:r>
      <w:proofErr w:type="spellEnd"/>
      <w:r>
        <w:rPr>
          <w:rFonts w:ascii="Times New Roman" w:hAnsi="Times New Roman" w:cs="Times New Roman"/>
          <w:color w:val="1F3864"/>
          <w:sz w:val="24"/>
          <w:szCs w:val="24"/>
        </w:rPr>
        <w:t xml:space="preserve"> 220 S</w:t>
      </w:r>
    </w:p>
    <w:p w14:paraId="58043888" w14:textId="7B1CBE3F" w:rsidR="003E400C" w:rsidRDefault="003E400C" w:rsidP="00836031">
      <w:pPr>
        <w:rPr>
          <w:rFonts w:ascii="Times New Roman" w:hAnsi="Times New Roman" w:cs="Times New Roman"/>
          <w:color w:val="1F3864"/>
          <w:sz w:val="24"/>
          <w:szCs w:val="24"/>
        </w:rPr>
      </w:pPr>
      <w:r>
        <w:rPr>
          <w:rFonts w:ascii="Times New Roman" w:hAnsi="Times New Roman" w:cs="Times New Roman"/>
          <w:color w:val="1F3864"/>
          <w:sz w:val="24"/>
          <w:szCs w:val="24"/>
        </w:rPr>
        <w:t>The Wetlands will be on your left, enter over the railroad crossing onto property.</w:t>
      </w:r>
    </w:p>
    <w:p w14:paraId="72B9DC89" w14:textId="7900E426" w:rsidR="003E400C" w:rsidRPr="003E400C" w:rsidRDefault="003E400C" w:rsidP="00836031">
      <w:pPr>
        <w:rPr>
          <w:rFonts w:ascii="Times New Roman" w:hAnsi="Times New Roman" w:cs="Times New Roman"/>
          <w:color w:val="1F3864"/>
          <w:sz w:val="24"/>
          <w:szCs w:val="24"/>
        </w:rPr>
      </w:pPr>
      <w:r>
        <w:rPr>
          <w:rFonts w:ascii="Times New Roman" w:hAnsi="Times New Roman" w:cs="Times New Roman"/>
          <w:color w:val="1F3864"/>
          <w:sz w:val="24"/>
          <w:szCs w:val="24"/>
        </w:rPr>
        <w:t>If you pass the Church on the right hand side, you have gone past the entrance.</w:t>
      </w:r>
    </w:p>
    <w:p w14:paraId="1B824586" w14:textId="2AE19EED" w:rsidR="006506A1" w:rsidRDefault="006506A1" w:rsidP="00836031">
      <w:pPr>
        <w:rPr>
          <w:rFonts w:ascii="Times New Roman" w:hAnsi="Times New Roman" w:cs="Times New Roman"/>
          <w:color w:val="1F3864"/>
          <w:sz w:val="24"/>
          <w:szCs w:val="24"/>
        </w:rPr>
      </w:pPr>
      <w:r w:rsidRPr="00AB2885">
        <w:rPr>
          <w:rFonts w:ascii="Times New Roman" w:hAnsi="Times New Roman" w:cs="Times New Roman"/>
          <w:color w:val="1F3864"/>
          <w:sz w:val="24"/>
          <w:szCs w:val="24"/>
          <w:u w:val="single"/>
        </w:rPr>
        <w:t>DRESS</w:t>
      </w:r>
      <w:r>
        <w:rPr>
          <w:rFonts w:ascii="Times New Roman" w:hAnsi="Times New Roman" w:cs="Times New Roman"/>
          <w:color w:val="1F3864"/>
          <w:sz w:val="24"/>
          <w:szCs w:val="24"/>
        </w:rPr>
        <w:t xml:space="preserve">: Wear proper footwear. The property can be wet and muddy at times. </w:t>
      </w:r>
    </w:p>
    <w:p w14:paraId="5060B330" w14:textId="4D10DC21" w:rsidR="00216220" w:rsidRDefault="00216220" w:rsidP="00216220">
      <w:pPr>
        <w:spacing w:after="0" w:line="240" w:lineRule="auto"/>
        <w:jc w:val="center"/>
        <w:rPr>
          <w:b/>
          <w:bCs/>
        </w:rPr>
      </w:pPr>
    </w:p>
    <w:p w14:paraId="1AD9C086" w14:textId="77777777" w:rsidR="00216220" w:rsidRDefault="00216220" w:rsidP="00216220">
      <w:pPr>
        <w:spacing w:after="0" w:line="240" w:lineRule="auto"/>
        <w:jc w:val="center"/>
        <w:rPr>
          <w:b/>
          <w:bCs/>
        </w:rPr>
      </w:pPr>
      <w:bookmarkStart w:id="0" w:name="_GoBack"/>
      <w:bookmarkEnd w:id="0"/>
    </w:p>
    <w:sectPr w:rsidR="00216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31"/>
    <w:rsid w:val="00181988"/>
    <w:rsid w:val="00216220"/>
    <w:rsid w:val="003E400C"/>
    <w:rsid w:val="00492508"/>
    <w:rsid w:val="006506A1"/>
    <w:rsid w:val="00836031"/>
    <w:rsid w:val="00AB2885"/>
    <w:rsid w:val="00E8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C2CE"/>
  <w15:chartTrackingRefBased/>
  <w15:docId w15:val="{A102A07D-CDC8-4B90-8F19-1E10FDEC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479"/>
    <w:rPr>
      <w:color w:val="0563C1" w:themeColor="hyperlink"/>
      <w:u w:val="single"/>
    </w:rPr>
  </w:style>
  <w:style w:type="character" w:styleId="UnresolvedMention">
    <w:name w:val="Unresolved Mention"/>
    <w:basedOn w:val="DefaultParagraphFont"/>
    <w:uiPriority w:val="99"/>
    <w:semiHidden/>
    <w:unhideWhenUsed/>
    <w:rsid w:val="00E86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dc:creator>
  <cp:keywords/>
  <dc:description/>
  <cp:lastModifiedBy>Barb</cp:lastModifiedBy>
  <cp:revision>5</cp:revision>
  <cp:lastPrinted>2019-08-29T15:30:00Z</cp:lastPrinted>
  <dcterms:created xsi:type="dcterms:W3CDTF">2019-08-29T15:04:00Z</dcterms:created>
  <dcterms:modified xsi:type="dcterms:W3CDTF">2019-09-13T18:19:00Z</dcterms:modified>
</cp:coreProperties>
</file>